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5" w:rsidRPr="00482541" w:rsidRDefault="00C75F7D" w:rsidP="004825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4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82541" w:rsidRDefault="00A333C3" w:rsidP="004825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41">
        <w:rPr>
          <w:rFonts w:ascii="Times New Roman" w:hAnsi="Times New Roman" w:cs="Times New Roman"/>
          <w:b/>
          <w:sz w:val="28"/>
          <w:szCs w:val="28"/>
        </w:rPr>
        <w:t xml:space="preserve">создания региональных отделений </w:t>
      </w:r>
      <w:r w:rsidR="00482541" w:rsidRPr="00482541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солидарности и сотрудничества с Республикой Куба «Российское общество дружбы с Кубой» </w:t>
      </w:r>
    </w:p>
    <w:p w:rsidR="00482541" w:rsidRDefault="00482541" w:rsidP="004825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41">
        <w:rPr>
          <w:rFonts w:ascii="Times New Roman" w:hAnsi="Times New Roman" w:cs="Times New Roman"/>
          <w:b/>
          <w:sz w:val="28"/>
          <w:szCs w:val="28"/>
        </w:rPr>
        <w:t>(сокращенное наименование - РОДК)</w:t>
      </w:r>
      <w:r w:rsidR="00A333C3" w:rsidRPr="004825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5F7D" w:rsidRPr="00482541" w:rsidRDefault="00A333C3" w:rsidP="0048254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41">
        <w:rPr>
          <w:rFonts w:ascii="Times New Roman" w:hAnsi="Times New Roman" w:cs="Times New Roman"/>
          <w:b/>
          <w:sz w:val="28"/>
          <w:szCs w:val="28"/>
        </w:rPr>
        <w:t>не имеющих статуса юридического лица</w:t>
      </w:r>
    </w:p>
    <w:p w:rsidR="00C75F7D" w:rsidRDefault="00C75F7D" w:rsidP="00482541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333C3" w:rsidRPr="00482541" w:rsidRDefault="00C75F7D" w:rsidP="00A333C3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 xml:space="preserve">Настоящий Порядок в соответствии с пунктом </w:t>
      </w:r>
      <w:r w:rsidR="00A333C3" w:rsidRPr="00482541">
        <w:rPr>
          <w:rFonts w:ascii="Times New Roman" w:hAnsi="Times New Roman" w:cs="Times New Roman"/>
          <w:sz w:val="28"/>
          <w:szCs w:val="26"/>
        </w:rPr>
        <w:t>5</w:t>
      </w:r>
      <w:r w:rsidRPr="00482541">
        <w:rPr>
          <w:rFonts w:ascii="Times New Roman" w:hAnsi="Times New Roman" w:cs="Times New Roman"/>
          <w:sz w:val="28"/>
          <w:szCs w:val="26"/>
        </w:rPr>
        <w:t xml:space="preserve">.2 Устава </w:t>
      </w:r>
      <w:r w:rsidR="00482541" w:rsidRPr="00482541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Общероссийской общественной организации солидарности и сотрудничества с Республикой Куба «Российское общество дружбы с Кубой» </w:t>
      </w:r>
      <w:r w:rsidRPr="00482541">
        <w:rPr>
          <w:rFonts w:ascii="Times New Roman" w:hAnsi="Times New Roman" w:cs="Times New Roman"/>
          <w:sz w:val="28"/>
          <w:szCs w:val="26"/>
        </w:rPr>
        <w:t xml:space="preserve">(далее – Общество) устанавливает порядок </w:t>
      </w:r>
      <w:r w:rsidR="00A333C3" w:rsidRPr="00482541">
        <w:rPr>
          <w:rFonts w:ascii="Times New Roman" w:hAnsi="Times New Roman" w:cs="Times New Roman"/>
          <w:sz w:val="28"/>
          <w:szCs w:val="26"/>
        </w:rPr>
        <w:t>создания региональных отделений Общества, не имеющих статуса юридического лица (далее – региональные отделения</w:t>
      </w:r>
      <w:r w:rsidR="00E70DEE" w:rsidRPr="00482541">
        <w:rPr>
          <w:rFonts w:ascii="Times New Roman" w:hAnsi="Times New Roman" w:cs="Times New Roman"/>
          <w:sz w:val="28"/>
          <w:szCs w:val="26"/>
        </w:rPr>
        <w:t>)</w:t>
      </w:r>
      <w:r w:rsidRPr="00482541">
        <w:rPr>
          <w:rFonts w:ascii="Times New Roman" w:hAnsi="Times New Roman" w:cs="Times New Roman"/>
          <w:sz w:val="28"/>
          <w:szCs w:val="26"/>
        </w:rPr>
        <w:t>.</w:t>
      </w:r>
    </w:p>
    <w:p w:rsidR="00482541" w:rsidRDefault="00A333C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 xml:space="preserve">Решение о </w:t>
      </w:r>
      <w:r w:rsidR="004070C5" w:rsidRPr="00482541">
        <w:rPr>
          <w:rFonts w:ascii="Times New Roman" w:hAnsi="Times New Roman" w:cs="Times New Roman"/>
          <w:sz w:val="28"/>
          <w:szCs w:val="26"/>
        </w:rPr>
        <w:t xml:space="preserve">проведении учредительного собрания </w:t>
      </w:r>
      <w:r w:rsidRPr="00482541">
        <w:rPr>
          <w:rFonts w:ascii="Times New Roman" w:hAnsi="Times New Roman" w:cs="Times New Roman"/>
          <w:sz w:val="28"/>
          <w:szCs w:val="26"/>
        </w:rPr>
        <w:t xml:space="preserve">регионального отделения принимает </w:t>
      </w:r>
      <w:r w:rsidR="003A0E68" w:rsidRPr="00482541">
        <w:rPr>
          <w:rFonts w:ascii="Times New Roman" w:hAnsi="Times New Roman" w:cs="Times New Roman"/>
          <w:sz w:val="28"/>
          <w:szCs w:val="26"/>
        </w:rPr>
        <w:t>Правлени</w:t>
      </w:r>
      <w:r w:rsidR="00482541">
        <w:rPr>
          <w:rFonts w:ascii="Times New Roman" w:hAnsi="Times New Roman" w:cs="Times New Roman"/>
          <w:sz w:val="28"/>
          <w:szCs w:val="26"/>
        </w:rPr>
        <w:t>е</w:t>
      </w:r>
      <w:r w:rsidR="003A0E68" w:rsidRPr="00482541">
        <w:rPr>
          <w:rFonts w:ascii="Times New Roman" w:hAnsi="Times New Roman" w:cs="Times New Roman"/>
          <w:sz w:val="28"/>
          <w:szCs w:val="26"/>
        </w:rPr>
        <w:t xml:space="preserve"> Общества на основании обращения инициативной группы, включающей не менее</w:t>
      </w:r>
      <w:r w:rsidR="00CC27F9" w:rsidRPr="00482541">
        <w:rPr>
          <w:rFonts w:ascii="Times New Roman" w:hAnsi="Times New Roman" w:cs="Times New Roman"/>
          <w:sz w:val="28"/>
          <w:szCs w:val="26"/>
        </w:rPr>
        <w:t xml:space="preserve"> пяти </w:t>
      </w:r>
      <w:r w:rsidR="004070C5" w:rsidRPr="00482541">
        <w:rPr>
          <w:rFonts w:ascii="Times New Roman" w:hAnsi="Times New Roman" w:cs="Times New Roman"/>
          <w:sz w:val="28"/>
          <w:szCs w:val="26"/>
        </w:rPr>
        <w:t xml:space="preserve">индивидуальных </w:t>
      </w:r>
      <w:r w:rsidR="003A0E68" w:rsidRPr="00482541">
        <w:rPr>
          <w:rFonts w:ascii="Times New Roman" w:hAnsi="Times New Roman" w:cs="Times New Roman"/>
          <w:sz w:val="28"/>
          <w:szCs w:val="26"/>
        </w:rPr>
        <w:t xml:space="preserve">членов Общества, проживающих </w:t>
      </w:r>
      <w:r w:rsidR="005E6D67" w:rsidRPr="00482541">
        <w:rPr>
          <w:rFonts w:ascii="Times New Roman" w:hAnsi="Times New Roman" w:cs="Times New Roman"/>
          <w:sz w:val="28"/>
          <w:szCs w:val="26"/>
        </w:rPr>
        <w:t xml:space="preserve">в соответствующем </w:t>
      </w:r>
      <w:r w:rsidR="00482541" w:rsidRPr="00482541">
        <w:rPr>
          <w:rFonts w:ascii="Times New Roman" w:hAnsi="Times New Roman" w:cs="Times New Roman"/>
          <w:sz w:val="28"/>
          <w:szCs w:val="26"/>
        </w:rPr>
        <w:t>субъекте</w:t>
      </w:r>
      <w:r w:rsidR="005E6D67" w:rsidRPr="00482541">
        <w:rPr>
          <w:rFonts w:ascii="Times New Roman" w:hAnsi="Times New Roman" w:cs="Times New Roman"/>
          <w:sz w:val="28"/>
          <w:szCs w:val="26"/>
        </w:rPr>
        <w:t xml:space="preserve"> Российской </w:t>
      </w:r>
      <w:r w:rsidR="00482541" w:rsidRPr="00482541">
        <w:rPr>
          <w:rFonts w:ascii="Times New Roman" w:hAnsi="Times New Roman" w:cs="Times New Roman"/>
          <w:sz w:val="28"/>
          <w:szCs w:val="26"/>
        </w:rPr>
        <w:t xml:space="preserve">Федерации. </w:t>
      </w:r>
    </w:p>
    <w:p w:rsidR="003A0E68" w:rsidRPr="00482541" w:rsidRDefault="003A0E6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>Обращение инициативной группы подписывается ее руководителем и всеми членами и направляется в Правлени</w:t>
      </w:r>
      <w:r w:rsidR="00322CDE">
        <w:rPr>
          <w:rFonts w:ascii="Times New Roman" w:hAnsi="Times New Roman" w:cs="Times New Roman"/>
          <w:sz w:val="28"/>
          <w:szCs w:val="26"/>
        </w:rPr>
        <w:t>е</w:t>
      </w:r>
      <w:r w:rsidRPr="00482541">
        <w:rPr>
          <w:rFonts w:ascii="Times New Roman" w:hAnsi="Times New Roman" w:cs="Times New Roman"/>
          <w:sz w:val="28"/>
          <w:szCs w:val="26"/>
        </w:rPr>
        <w:t xml:space="preserve"> Общества по электронной почте по адресу </w:t>
      </w:r>
      <w:hyperlink r:id="rId8" w:history="1">
        <w:r w:rsidRPr="00482541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roscuba</w:t>
        </w:r>
        <w:r w:rsidRPr="00482541">
          <w:rPr>
            <w:rStyle w:val="a4"/>
            <w:rFonts w:ascii="Times New Roman" w:hAnsi="Times New Roman" w:cs="Times New Roman"/>
            <w:sz w:val="28"/>
            <w:szCs w:val="26"/>
          </w:rPr>
          <w:t>@</w:t>
        </w:r>
        <w:r w:rsidRPr="00482541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mail</w:t>
        </w:r>
        <w:r w:rsidRPr="00482541">
          <w:rPr>
            <w:rStyle w:val="a4"/>
            <w:rFonts w:ascii="Times New Roman" w:hAnsi="Times New Roman" w:cs="Times New Roman"/>
            <w:sz w:val="28"/>
            <w:szCs w:val="26"/>
          </w:rPr>
          <w:t>.</w:t>
        </w:r>
        <w:r w:rsidRPr="00482541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ru</w:t>
        </w:r>
      </w:hyperlink>
      <w:r w:rsidRPr="00482541">
        <w:rPr>
          <w:rFonts w:ascii="Times New Roman" w:hAnsi="Times New Roman" w:cs="Times New Roman"/>
          <w:sz w:val="28"/>
          <w:szCs w:val="26"/>
        </w:rPr>
        <w:t xml:space="preserve"> с указанием темы сообщения «Создание ______отделения РОДК» с последующим представлением оригинала обращения лично либо заказным письмом с увед</w:t>
      </w:r>
      <w:bookmarkStart w:id="0" w:name="_GoBack"/>
      <w:bookmarkEnd w:id="0"/>
      <w:r w:rsidRPr="00482541">
        <w:rPr>
          <w:rFonts w:ascii="Times New Roman" w:hAnsi="Times New Roman" w:cs="Times New Roman"/>
          <w:sz w:val="28"/>
          <w:szCs w:val="26"/>
        </w:rPr>
        <w:t>омлением о вручении.</w:t>
      </w:r>
    </w:p>
    <w:p w:rsidR="003A0E68" w:rsidRPr="00482541" w:rsidRDefault="003A0E6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>Обращение инициативной группы рассматривается Правлени</w:t>
      </w:r>
      <w:r w:rsidR="00482541">
        <w:rPr>
          <w:rFonts w:ascii="Times New Roman" w:hAnsi="Times New Roman" w:cs="Times New Roman"/>
          <w:sz w:val="28"/>
          <w:szCs w:val="26"/>
        </w:rPr>
        <w:t>ем</w:t>
      </w:r>
      <w:r w:rsidRPr="00482541">
        <w:rPr>
          <w:rFonts w:ascii="Times New Roman" w:hAnsi="Times New Roman" w:cs="Times New Roman"/>
          <w:sz w:val="28"/>
          <w:szCs w:val="26"/>
        </w:rPr>
        <w:t xml:space="preserve"> Общества в срок, не превышающий</w:t>
      </w:r>
      <w:r w:rsidR="002D0B2D" w:rsidRPr="00482541">
        <w:rPr>
          <w:rFonts w:ascii="Times New Roman" w:hAnsi="Times New Roman" w:cs="Times New Roman"/>
          <w:sz w:val="28"/>
          <w:szCs w:val="26"/>
        </w:rPr>
        <w:t xml:space="preserve"> одного </w:t>
      </w:r>
      <w:r w:rsidRPr="00482541">
        <w:rPr>
          <w:rFonts w:ascii="Times New Roman" w:hAnsi="Times New Roman" w:cs="Times New Roman"/>
          <w:sz w:val="28"/>
          <w:szCs w:val="26"/>
        </w:rPr>
        <w:t>месяц</w:t>
      </w:r>
      <w:r w:rsidR="00CC27F9" w:rsidRPr="00482541">
        <w:rPr>
          <w:rFonts w:ascii="Times New Roman" w:hAnsi="Times New Roman" w:cs="Times New Roman"/>
          <w:sz w:val="28"/>
          <w:szCs w:val="26"/>
        </w:rPr>
        <w:t>а</w:t>
      </w:r>
      <w:r w:rsidRPr="00482541">
        <w:rPr>
          <w:rFonts w:ascii="Times New Roman" w:hAnsi="Times New Roman" w:cs="Times New Roman"/>
          <w:sz w:val="28"/>
          <w:szCs w:val="26"/>
        </w:rPr>
        <w:t>.</w:t>
      </w:r>
    </w:p>
    <w:p w:rsidR="004070C5" w:rsidRPr="00482541" w:rsidRDefault="003A0E6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>При положительном решении Правления Общества инициативная группа</w:t>
      </w:r>
      <w:r w:rsidR="004070C5" w:rsidRPr="00482541">
        <w:rPr>
          <w:rFonts w:ascii="Times New Roman" w:hAnsi="Times New Roman" w:cs="Times New Roman"/>
          <w:sz w:val="28"/>
          <w:szCs w:val="26"/>
        </w:rPr>
        <w:t xml:space="preserve"> в срок</w:t>
      </w:r>
      <w:r w:rsidR="00E70DEE" w:rsidRPr="00482541">
        <w:rPr>
          <w:rFonts w:ascii="Times New Roman" w:hAnsi="Times New Roman" w:cs="Times New Roman"/>
          <w:sz w:val="28"/>
          <w:szCs w:val="26"/>
        </w:rPr>
        <w:t>,</w:t>
      </w:r>
      <w:r w:rsidR="004070C5" w:rsidRPr="00482541">
        <w:rPr>
          <w:rFonts w:ascii="Times New Roman" w:hAnsi="Times New Roman" w:cs="Times New Roman"/>
          <w:sz w:val="28"/>
          <w:szCs w:val="26"/>
        </w:rPr>
        <w:t xml:space="preserve"> не превышающий</w:t>
      </w:r>
      <w:r w:rsidR="002D0B2D" w:rsidRPr="00482541">
        <w:rPr>
          <w:rFonts w:ascii="Times New Roman" w:hAnsi="Times New Roman" w:cs="Times New Roman"/>
          <w:sz w:val="28"/>
          <w:szCs w:val="26"/>
        </w:rPr>
        <w:t xml:space="preserve"> двух </w:t>
      </w:r>
      <w:r w:rsidR="004070C5" w:rsidRPr="00482541">
        <w:rPr>
          <w:rFonts w:ascii="Times New Roman" w:hAnsi="Times New Roman" w:cs="Times New Roman"/>
          <w:sz w:val="28"/>
          <w:szCs w:val="26"/>
        </w:rPr>
        <w:t>месяцев</w:t>
      </w:r>
      <w:r w:rsidR="00E70DEE" w:rsidRPr="00482541">
        <w:rPr>
          <w:rFonts w:ascii="Times New Roman" w:hAnsi="Times New Roman" w:cs="Times New Roman"/>
          <w:sz w:val="28"/>
          <w:szCs w:val="26"/>
        </w:rPr>
        <w:t>,</w:t>
      </w:r>
      <w:r w:rsidR="004070C5" w:rsidRPr="00482541">
        <w:rPr>
          <w:rFonts w:ascii="Times New Roman" w:hAnsi="Times New Roman" w:cs="Times New Roman"/>
          <w:sz w:val="28"/>
          <w:szCs w:val="26"/>
        </w:rPr>
        <w:t xml:space="preserve"> созывает учредительное собрание, в котором должны участвовать не менее половины индивидуальных членов Общества, постоянно проживающих на территории субъекта Российской Федерации.</w:t>
      </w:r>
    </w:p>
    <w:p w:rsidR="00A64F4C" w:rsidRPr="00482541" w:rsidRDefault="00A64F4C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>На дату проведения учредительного собрания в субъекте Российской Федерации должно проживать не менее</w:t>
      </w:r>
      <w:r w:rsidR="002D0B2D" w:rsidRPr="00482541">
        <w:rPr>
          <w:rFonts w:ascii="Times New Roman" w:hAnsi="Times New Roman" w:cs="Times New Roman"/>
          <w:sz w:val="28"/>
          <w:szCs w:val="26"/>
        </w:rPr>
        <w:t xml:space="preserve"> десяти </w:t>
      </w:r>
      <w:r w:rsidRPr="00482541">
        <w:rPr>
          <w:rFonts w:ascii="Times New Roman" w:hAnsi="Times New Roman" w:cs="Times New Roman"/>
          <w:sz w:val="28"/>
          <w:szCs w:val="26"/>
        </w:rPr>
        <w:t>индивидуальных членов Общества</w:t>
      </w:r>
      <w:r w:rsidR="00CC27F9" w:rsidRPr="00482541">
        <w:rPr>
          <w:rFonts w:ascii="Times New Roman" w:hAnsi="Times New Roman" w:cs="Times New Roman"/>
          <w:sz w:val="28"/>
          <w:szCs w:val="26"/>
        </w:rPr>
        <w:t>, через два года после проведения учредительного собрания – не менее двадцати индивидуальных членов Общества</w:t>
      </w:r>
      <w:r w:rsidRPr="00482541">
        <w:rPr>
          <w:rFonts w:ascii="Times New Roman" w:hAnsi="Times New Roman" w:cs="Times New Roman"/>
          <w:sz w:val="28"/>
          <w:szCs w:val="26"/>
        </w:rPr>
        <w:t>.</w:t>
      </w:r>
    </w:p>
    <w:p w:rsidR="00A64F4C" w:rsidRPr="00482541" w:rsidRDefault="004070C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 xml:space="preserve">Решение о создании регионального отделения Общества принимается квалифицированным </w:t>
      </w:r>
      <w:r w:rsidR="00A64F4C" w:rsidRPr="00482541">
        <w:rPr>
          <w:rFonts w:ascii="Times New Roman" w:hAnsi="Times New Roman" w:cs="Times New Roman"/>
          <w:sz w:val="28"/>
          <w:szCs w:val="26"/>
        </w:rPr>
        <w:t xml:space="preserve">большинством в 75% голосов участников учредительного собрания. </w:t>
      </w:r>
    </w:p>
    <w:p w:rsidR="00A333C3" w:rsidRPr="00482541" w:rsidRDefault="00A64F4C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 xml:space="preserve">В случае принятия такого решения учредительное собрание получает полномочия Общего собрания регионального отделения, в том числе квалифицированным большинством в 2/3 голосов участников Общего собрания </w:t>
      </w:r>
      <w:r w:rsidR="0081794D" w:rsidRPr="00482541">
        <w:rPr>
          <w:rFonts w:ascii="Times New Roman" w:hAnsi="Times New Roman" w:cs="Times New Roman"/>
          <w:sz w:val="28"/>
          <w:szCs w:val="26"/>
        </w:rPr>
        <w:t xml:space="preserve">утверждает основные (приоритетные) направления деятельности регионального отделения и избирает </w:t>
      </w:r>
      <w:r w:rsidRPr="00482541">
        <w:rPr>
          <w:rFonts w:ascii="Times New Roman" w:hAnsi="Times New Roman" w:cs="Times New Roman"/>
          <w:sz w:val="28"/>
          <w:szCs w:val="26"/>
        </w:rPr>
        <w:t>Совет, Председателя Совета и Ревизора регионального отделения Общества, а также простым большинством голосов принимает решения о приеме в индивидуальные члены Общества.</w:t>
      </w:r>
    </w:p>
    <w:p w:rsidR="0081794D" w:rsidRPr="00482541" w:rsidRDefault="0081794D" w:rsidP="008179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lastRenderedPageBreak/>
        <w:t>Решение о создании регионального отделения Общества в срок</w:t>
      </w:r>
      <w:r w:rsidR="00E70DEE" w:rsidRPr="00482541">
        <w:rPr>
          <w:rFonts w:ascii="Times New Roman" w:hAnsi="Times New Roman" w:cs="Times New Roman"/>
          <w:sz w:val="28"/>
          <w:szCs w:val="26"/>
        </w:rPr>
        <w:t>,</w:t>
      </w:r>
      <w:r w:rsidRPr="00482541">
        <w:rPr>
          <w:rFonts w:ascii="Times New Roman" w:hAnsi="Times New Roman" w:cs="Times New Roman"/>
          <w:sz w:val="28"/>
          <w:szCs w:val="26"/>
        </w:rPr>
        <w:t xml:space="preserve"> не превышающий 5 рабочих дней</w:t>
      </w:r>
      <w:r w:rsidR="00E70DEE" w:rsidRPr="00482541">
        <w:rPr>
          <w:rFonts w:ascii="Times New Roman" w:hAnsi="Times New Roman" w:cs="Times New Roman"/>
          <w:sz w:val="28"/>
          <w:szCs w:val="26"/>
        </w:rPr>
        <w:t>,</w:t>
      </w:r>
      <w:r w:rsidRPr="00482541">
        <w:rPr>
          <w:rFonts w:ascii="Times New Roman" w:hAnsi="Times New Roman" w:cs="Times New Roman"/>
          <w:sz w:val="28"/>
          <w:szCs w:val="26"/>
        </w:rPr>
        <w:t xml:space="preserve"> направляется в Правлени</w:t>
      </w:r>
      <w:r w:rsidR="00482541">
        <w:rPr>
          <w:rFonts w:ascii="Times New Roman" w:hAnsi="Times New Roman" w:cs="Times New Roman"/>
          <w:sz w:val="28"/>
          <w:szCs w:val="26"/>
        </w:rPr>
        <w:t>е</w:t>
      </w:r>
      <w:r w:rsidRPr="00482541">
        <w:rPr>
          <w:rFonts w:ascii="Times New Roman" w:hAnsi="Times New Roman" w:cs="Times New Roman"/>
          <w:sz w:val="28"/>
          <w:szCs w:val="26"/>
        </w:rPr>
        <w:t xml:space="preserve"> Общества с приложением решений общего собрания об избрании Совета, Председателя Совета и </w:t>
      </w:r>
      <w:r w:rsidR="00E70DEE" w:rsidRPr="00482541">
        <w:rPr>
          <w:rFonts w:ascii="Times New Roman" w:hAnsi="Times New Roman" w:cs="Times New Roman"/>
          <w:sz w:val="28"/>
          <w:szCs w:val="26"/>
        </w:rPr>
        <w:t>Р</w:t>
      </w:r>
      <w:r w:rsidRPr="00482541">
        <w:rPr>
          <w:rFonts w:ascii="Times New Roman" w:hAnsi="Times New Roman" w:cs="Times New Roman"/>
          <w:sz w:val="28"/>
          <w:szCs w:val="26"/>
        </w:rPr>
        <w:t xml:space="preserve">евизора регионального отделения </w:t>
      </w:r>
      <w:r w:rsidR="00C75F7D" w:rsidRPr="00482541">
        <w:rPr>
          <w:rFonts w:ascii="Times New Roman" w:hAnsi="Times New Roman" w:cs="Times New Roman"/>
          <w:sz w:val="28"/>
          <w:szCs w:val="26"/>
        </w:rPr>
        <w:t>Общества</w:t>
      </w:r>
      <w:r w:rsidRPr="00482541">
        <w:rPr>
          <w:rFonts w:ascii="Times New Roman" w:hAnsi="Times New Roman" w:cs="Times New Roman"/>
          <w:sz w:val="28"/>
          <w:szCs w:val="26"/>
        </w:rPr>
        <w:t>.</w:t>
      </w:r>
      <w:r w:rsidR="00C75F7D" w:rsidRPr="0048254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C58B3" w:rsidRPr="00482541" w:rsidRDefault="00916B02" w:rsidP="008669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82541">
        <w:rPr>
          <w:rFonts w:ascii="Times New Roman" w:hAnsi="Times New Roman" w:cs="Times New Roman"/>
          <w:sz w:val="28"/>
          <w:szCs w:val="26"/>
        </w:rPr>
        <w:t xml:space="preserve"> </w:t>
      </w:r>
      <w:r w:rsidR="0024475A" w:rsidRPr="00482541">
        <w:rPr>
          <w:rFonts w:ascii="Times New Roman" w:hAnsi="Times New Roman" w:cs="Times New Roman"/>
          <w:sz w:val="28"/>
          <w:szCs w:val="26"/>
        </w:rPr>
        <w:t xml:space="preserve">Региональные отделения Общества, делегаты которых были зарегистрированы для участия в </w:t>
      </w:r>
      <w:r w:rsidR="009C3C45" w:rsidRPr="00482541">
        <w:rPr>
          <w:rFonts w:ascii="Times New Roman" w:hAnsi="Times New Roman" w:cs="Times New Roman"/>
          <w:sz w:val="28"/>
          <w:szCs w:val="26"/>
        </w:rPr>
        <w:t xml:space="preserve">последней </w:t>
      </w:r>
      <w:r w:rsidR="0024475A" w:rsidRPr="00482541">
        <w:rPr>
          <w:rFonts w:ascii="Times New Roman" w:hAnsi="Times New Roman" w:cs="Times New Roman"/>
          <w:sz w:val="28"/>
          <w:szCs w:val="26"/>
        </w:rPr>
        <w:t>конференции Общества, признаются созданными с даты выборов делегата (делегатов) конференции</w:t>
      </w:r>
      <w:r w:rsidR="00CC27F9" w:rsidRPr="00482541">
        <w:rPr>
          <w:rFonts w:ascii="Times New Roman" w:hAnsi="Times New Roman" w:cs="Times New Roman"/>
          <w:sz w:val="28"/>
          <w:szCs w:val="26"/>
        </w:rPr>
        <w:t xml:space="preserve"> и до достижения в срок, не превышающий двух дет, численности индивидуальных членов Общества, проживающих на территории субъекта Российской Федерации, двадцати человек.</w:t>
      </w:r>
      <w:r w:rsidR="006829B8" w:rsidRPr="00482541">
        <w:rPr>
          <w:rFonts w:ascii="Times New Roman" w:hAnsi="Times New Roman" w:cs="Times New Roman"/>
          <w:sz w:val="28"/>
          <w:szCs w:val="26"/>
        </w:rPr>
        <w:t xml:space="preserve"> При отсутствии избранных Общим собранием регионального отделения Совета регионального отделения и Председателя Совета Пр</w:t>
      </w:r>
      <w:r w:rsidR="00B91DCF" w:rsidRPr="00482541">
        <w:rPr>
          <w:rFonts w:ascii="Times New Roman" w:hAnsi="Times New Roman" w:cs="Times New Roman"/>
          <w:sz w:val="28"/>
          <w:szCs w:val="26"/>
        </w:rPr>
        <w:t xml:space="preserve">езидиум </w:t>
      </w:r>
      <w:r w:rsidR="006829B8" w:rsidRPr="00482541">
        <w:rPr>
          <w:rFonts w:ascii="Times New Roman" w:hAnsi="Times New Roman" w:cs="Times New Roman"/>
          <w:sz w:val="28"/>
          <w:szCs w:val="26"/>
        </w:rPr>
        <w:t>Правления Общества вправе назначить на срок до двух лет исполняющего обязанности Председателя</w:t>
      </w:r>
      <w:r w:rsidR="00B91DCF" w:rsidRPr="00482541">
        <w:rPr>
          <w:rFonts w:ascii="Times New Roman" w:hAnsi="Times New Roman" w:cs="Times New Roman"/>
          <w:sz w:val="28"/>
          <w:szCs w:val="26"/>
        </w:rPr>
        <w:t xml:space="preserve"> Совета р</w:t>
      </w:r>
      <w:r w:rsidR="00482541">
        <w:rPr>
          <w:rFonts w:ascii="Times New Roman" w:hAnsi="Times New Roman" w:cs="Times New Roman"/>
          <w:sz w:val="28"/>
          <w:szCs w:val="26"/>
        </w:rPr>
        <w:t>егионального отделения.</w:t>
      </w:r>
    </w:p>
    <w:sectPr w:rsidR="002C58B3" w:rsidRPr="00482541" w:rsidSect="00482541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D1" w:rsidRDefault="008838D1" w:rsidP="00754EB5">
      <w:pPr>
        <w:spacing w:after="0" w:line="240" w:lineRule="auto"/>
      </w:pPr>
      <w:r>
        <w:separator/>
      </w:r>
    </w:p>
  </w:endnote>
  <w:endnote w:type="continuationSeparator" w:id="0">
    <w:p w:rsidR="008838D1" w:rsidRDefault="008838D1" w:rsidP="0075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B5" w:rsidRDefault="00754EB5">
    <w:pPr>
      <w:pStyle w:val="a8"/>
      <w:jc w:val="center"/>
    </w:pPr>
  </w:p>
  <w:p w:rsidR="00754EB5" w:rsidRDefault="00754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D1" w:rsidRDefault="008838D1" w:rsidP="00754EB5">
      <w:pPr>
        <w:spacing w:after="0" w:line="240" w:lineRule="auto"/>
      </w:pPr>
      <w:r>
        <w:separator/>
      </w:r>
    </w:p>
  </w:footnote>
  <w:footnote w:type="continuationSeparator" w:id="0">
    <w:p w:rsidR="008838D1" w:rsidRDefault="008838D1" w:rsidP="0075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438376"/>
      <w:docPartObj>
        <w:docPartGallery w:val="Page Numbers (Top of Page)"/>
        <w:docPartUnique/>
      </w:docPartObj>
    </w:sdtPr>
    <w:sdtEndPr/>
    <w:sdtContent>
      <w:p w:rsidR="00482541" w:rsidRDefault="004825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DE">
          <w:rPr>
            <w:noProof/>
          </w:rPr>
          <w:t>2</w:t>
        </w:r>
        <w:r>
          <w:fldChar w:fldCharType="end"/>
        </w:r>
      </w:p>
    </w:sdtContent>
  </w:sdt>
  <w:p w:rsidR="00482541" w:rsidRDefault="004825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D9F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615"/>
    <w:multiLevelType w:val="hybridMultilevel"/>
    <w:tmpl w:val="2D0ED1A6"/>
    <w:lvl w:ilvl="0" w:tplc="87148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D"/>
    <w:rsid w:val="000408A4"/>
    <w:rsid w:val="00050DB7"/>
    <w:rsid w:val="0015436F"/>
    <w:rsid w:val="001574B6"/>
    <w:rsid w:val="001975BD"/>
    <w:rsid w:val="001A0219"/>
    <w:rsid w:val="001B0D88"/>
    <w:rsid w:val="0024475A"/>
    <w:rsid w:val="00253F29"/>
    <w:rsid w:val="002C58B3"/>
    <w:rsid w:val="002D0B2D"/>
    <w:rsid w:val="00322CDE"/>
    <w:rsid w:val="00365838"/>
    <w:rsid w:val="003A0E68"/>
    <w:rsid w:val="003A3CBB"/>
    <w:rsid w:val="004070C5"/>
    <w:rsid w:val="00415403"/>
    <w:rsid w:val="00443D25"/>
    <w:rsid w:val="00482541"/>
    <w:rsid w:val="004F618D"/>
    <w:rsid w:val="005B10FB"/>
    <w:rsid w:val="005E6D67"/>
    <w:rsid w:val="006367E4"/>
    <w:rsid w:val="006829B8"/>
    <w:rsid w:val="00754EB5"/>
    <w:rsid w:val="0081794D"/>
    <w:rsid w:val="008669A0"/>
    <w:rsid w:val="00872D05"/>
    <w:rsid w:val="008838D1"/>
    <w:rsid w:val="00916B02"/>
    <w:rsid w:val="0094549F"/>
    <w:rsid w:val="0097793E"/>
    <w:rsid w:val="009A5232"/>
    <w:rsid w:val="009C3C45"/>
    <w:rsid w:val="009F721D"/>
    <w:rsid w:val="00A23C2E"/>
    <w:rsid w:val="00A333C3"/>
    <w:rsid w:val="00A64F4C"/>
    <w:rsid w:val="00A961C3"/>
    <w:rsid w:val="00AA3C24"/>
    <w:rsid w:val="00B86946"/>
    <w:rsid w:val="00B91DCF"/>
    <w:rsid w:val="00BC5125"/>
    <w:rsid w:val="00C62A1A"/>
    <w:rsid w:val="00C65512"/>
    <w:rsid w:val="00C75F7D"/>
    <w:rsid w:val="00C763D3"/>
    <w:rsid w:val="00C84255"/>
    <w:rsid w:val="00CC27F9"/>
    <w:rsid w:val="00CF4A3C"/>
    <w:rsid w:val="00D17CD8"/>
    <w:rsid w:val="00DB5BFE"/>
    <w:rsid w:val="00E52746"/>
    <w:rsid w:val="00E70DEE"/>
    <w:rsid w:val="00E84973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041F-6AD5-4DC5-A8DB-D06CB073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A333C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basedOn w:val="a0"/>
    <w:rsid w:val="00A333C3"/>
  </w:style>
  <w:style w:type="paragraph" w:styleId="a6">
    <w:name w:val="header"/>
    <w:basedOn w:val="a"/>
    <w:link w:val="a7"/>
    <w:uiPriority w:val="99"/>
    <w:unhideWhenUsed/>
    <w:rsid w:val="007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B5"/>
  </w:style>
  <w:style w:type="paragraph" w:styleId="a8">
    <w:name w:val="footer"/>
    <w:basedOn w:val="a"/>
    <w:link w:val="a9"/>
    <w:uiPriority w:val="99"/>
    <w:unhideWhenUsed/>
    <w:rsid w:val="007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ub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3A64-9E85-4DCF-993C-B7753998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Дмитриев Николай Анатольевич</cp:lastModifiedBy>
  <cp:revision>11</cp:revision>
  <cp:lastPrinted>2019-04-12T10:28:00Z</cp:lastPrinted>
  <dcterms:created xsi:type="dcterms:W3CDTF">2019-04-08T13:18:00Z</dcterms:created>
  <dcterms:modified xsi:type="dcterms:W3CDTF">2022-02-08T08:51:00Z</dcterms:modified>
</cp:coreProperties>
</file>